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AF" w:rsidRPr="00993714" w:rsidRDefault="00584885" w:rsidP="00993714">
      <w:pPr>
        <w:jc w:val="center"/>
        <w:rPr>
          <w:b/>
          <w:sz w:val="32"/>
          <w:szCs w:val="32"/>
        </w:rPr>
      </w:pPr>
      <w:r>
        <w:rPr>
          <w:rFonts w:ascii="HGP明朝B" w:eastAsia="HGP明朝B" w:hAnsi="ＭＳ Ｐゴシック" w:cs="ＭＳ Ｐゴシック" w:hint="eastAsia"/>
          <w:b/>
          <w:bCs/>
          <w:kern w:val="0"/>
          <w:sz w:val="32"/>
          <w:szCs w:val="32"/>
        </w:rPr>
        <w:t>お弁当・ケータリング業者の皆さまへ</w:t>
      </w:r>
    </w:p>
    <w:p w:rsidR="008E517A" w:rsidRDefault="008E517A"/>
    <w:p w:rsidR="008E517A" w:rsidRPr="00DF6F3C" w:rsidRDefault="008E517A">
      <w:r w:rsidRPr="00DF6F3C">
        <w:rPr>
          <w:rFonts w:hint="eastAsia"/>
        </w:rPr>
        <w:t>富士市のシティプロモーション・地域観光などの訪問客の増加および街の活性化をはかるため、映画・テレビドラマ・コマーシャル・プロモーションビデオなどの撮影隊を誘致しています。</w:t>
      </w:r>
    </w:p>
    <w:p w:rsidR="008E517A" w:rsidRPr="00DF6F3C" w:rsidRDefault="00951CAD">
      <w:pPr>
        <w:rPr>
          <w:rFonts w:hint="eastAsia"/>
        </w:rPr>
      </w:pPr>
      <w:r w:rsidRPr="00DF6F3C">
        <w:rPr>
          <w:rFonts w:hint="eastAsia"/>
        </w:rPr>
        <w:t>誘致にあたり、ＦＣの仕事の中にロケ弁の発注があります</w:t>
      </w:r>
      <w:r w:rsidR="008E517A" w:rsidRPr="00DF6F3C">
        <w:rPr>
          <w:rFonts w:hint="eastAsia"/>
        </w:rPr>
        <w:t>。</w:t>
      </w:r>
    </w:p>
    <w:p w:rsidR="00951CAD" w:rsidRPr="00DF6F3C" w:rsidRDefault="00951CAD">
      <w:pPr>
        <w:rPr>
          <w:rFonts w:hint="eastAsia"/>
        </w:rPr>
      </w:pPr>
      <w:r w:rsidRPr="00DF6F3C">
        <w:rPr>
          <w:rFonts w:hint="eastAsia"/>
        </w:rPr>
        <w:t>現在でも年間</w:t>
      </w:r>
      <w:r w:rsidR="003943F3" w:rsidRPr="00DF6F3C">
        <w:rPr>
          <w:rFonts w:hint="eastAsia"/>
        </w:rPr>
        <w:t>約</w:t>
      </w:r>
      <w:r w:rsidRPr="00DF6F3C">
        <w:rPr>
          <w:rFonts w:hint="eastAsia"/>
        </w:rPr>
        <w:t>10000</w:t>
      </w:r>
      <w:r w:rsidRPr="00DF6F3C">
        <w:rPr>
          <w:rFonts w:hint="eastAsia"/>
        </w:rPr>
        <w:t>食の発注をしておりますが、現在の契約店舗数ではまかないきれません。</w:t>
      </w:r>
    </w:p>
    <w:p w:rsidR="00951CAD" w:rsidRPr="00DF6F3C" w:rsidRDefault="00951CAD">
      <w:pPr>
        <w:rPr>
          <w:rFonts w:hint="eastAsia"/>
        </w:rPr>
      </w:pPr>
      <w:r w:rsidRPr="00DF6F3C">
        <w:rPr>
          <w:rFonts w:hint="eastAsia"/>
        </w:rPr>
        <w:t>ロケ隊は常に朝から晩までお弁当生活のため、富士市に来た時こそ満足のいく食を提供しようと、</w:t>
      </w:r>
    </w:p>
    <w:p w:rsidR="00951CAD" w:rsidRPr="00DF6F3C" w:rsidRDefault="00951CAD">
      <w:pPr>
        <w:rPr>
          <w:rFonts w:hint="eastAsia"/>
        </w:rPr>
      </w:pPr>
      <w:r w:rsidRPr="00DF6F3C">
        <w:rPr>
          <w:rFonts w:hint="eastAsia"/>
        </w:rPr>
        <w:t>日々勤めています。</w:t>
      </w:r>
    </w:p>
    <w:p w:rsidR="00951CAD" w:rsidRPr="00DF6F3C" w:rsidRDefault="00951CAD">
      <w:pPr>
        <w:rPr>
          <w:rFonts w:hint="eastAsia"/>
        </w:rPr>
      </w:pPr>
    </w:p>
    <w:p w:rsidR="00951CAD" w:rsidRPr="00DF6F3C" w:rsidRDefault="003943F3">
      <w:pPr>
        <w:rPr>
          <w:rFonts w:hint="eastAsia"/>
        </w:rPr>
      </w:pPr>
      <w:r w:rsidRPr="00DF6F3C">
        <w:rPr>
          <w:rFonts w:hint="eastAsia"/>
        </w:rPr>
        <w:t>しかし</w:t>
      </w:r>
      <w:r w:rsidR="00DF6F3C">
        <w:rPr>
          <w:rFonts w:hint="eastAsia"/>
        </w:rPr>
        <w:t>、</w:t>
      </w:r>
      <w:r w:rsidR="00951CAD" w:rsidRPr="00DF6F3C">
        <w:rPr>
          <w:rFonts w:hint="eastAsia"/>
        </w:rPr>
        <w:t>撮影は朝</w:t>
      </w:r>
      <w:r w:rsidR="00951CAD" w:rsidRPr="00DF6F3C">
        <w:rPr>
          <w:rFonts w:hint="eastAsia"/>
        </w:rPr>
        <w:t>5</w:t>
      </w:r>
      <w:r w:rsidR="00951CAD" w:rsidRPr="00DF6F3C">
        <w:rPr>
          <w:rFonts w:hint="eastAsia"/>
        </w:rPr>
        <w:t>時頃から</w:t>
      </w:r>
      <w:r w:rsidR="00951CAD" w:rsidRPr="00DF6F3C">
        <w:rPr>
          <w:rFonts w:hint="eastAsia"/>
        </w:rPr>
        <w:t>25</w:t>
      </w:r>
      <w:r w:rsidR="00951CAD" w:rsidRPr="00DF6F3C">
        <w:rPr>
          <w:rFonts w:hint="eastAsia"/>
        </w:rPr>
        <w:t>時、</w:t>
      </w:r>
      <w:r w:rsidRPr="00DF6F3C">
        <w:rPr>
          <w:rFonts w:hint="eastAsia"/>
        </w:rPr>
        <w:t>または夜明けまで続く事も頻繁にあります。</w:t>
      </w:r>
    </w:p>
    <w:p w:rsidR="003943F3" w:rsidRPr="00DF6F3C" w:rsidRDefault="003943F3">
      <w:pPr>
        <w:rPr>
          <w:rFonts w:hint="eastAsia"/>
        </w:rPr>
      </w:pPr>
      <w:r w:rsidRPr="00DF6F3C">
        <w:rPr>
          <w:rFonts w:hint="eastAsia"/>
        </w:rPr>
        <w:t>勿論、天候不良の為の</w:t>
      </w:r>
      <w:r w:rsidR="00DF6F3C">
        <w:rPr>
          <w:rFonts w:hint="eastAsia"/>
        </w:rPr>
        <w:t>日時</w:t>
      </w:r>
      <w:r w:rsidRPr="00DF6F3C">
        <w:rPr>
          <w:rFonts w:hint="eastAsia"/>
        </w:rPr>
        <w:t>変更や間際まで決まらぬスケジュールの為に前日発注などの緊急対応も考えられます。</w:t>
      </w:r>
    </w:p>
    <w:p w:rsidR="003943F3" w:rsidRPr="00DF6F3C" w:rsidRDefault="003943F3">
      <w:pPr>
        <w:rPr>
          <w:rFonts w:hint="eastAsia"/>
        </w:rPr>
      </w:pPr>
      <w:r w:rsidRPr="00DF6F3C">
        <w:rPr>
          <w:rFonts w:hint="eastAsia"/>
        </w:rPr>
        <w:t>そんな厳しい中での受注となりますが、ＦＣ</w:t>
      </w:r>
      <w:r w:rsidR="00DF6F3C">
        <w:rPr>
          <w:rFonts w:hint="eastAsia"/>
        </w:rPr>
        <w:t>富士</w:t>
      </w:r>
      <w:r w:rsidRPr="00DF6F3C">
        <w:rPr>
          <w:rFonts w:hint="eastAsia"/>
        </w:rPr>
        <w:t>と共に富士市のロケを支えて</w:t>
      </w:r>
      <w:r w:rsidR="00DF6F3C">
        <w:rPr>
          <w:rFonts w:hint="eastAsia"/>
        </w:rPr>
        <w:t>下さる</w:t>
      </w:r>
      <w:r w:rsidRPr="00DF6F3C">
        <w:rPr>
          <w:rFonts w:hint="eastAsia"/>
        </w:rPr>
        <w:t>業者の皆さまを募集致します。</w:t>
      </w:r>
    </w:p>
    <w:p w:rsidR="003943F3" w:rsidRPr="00DF6F3C" w:rsidRDefault="003943F3">
      <w:r w:rsidRPr="00DF6F3C">
        <w:rPr>
          <w:rFonts w:hint="eastAsia"/>
        </w:rPr>
        <w:t>我こそは、と名乗りをあげてくれる業者の方は下記申込書</w:t>
      </w:r>
      <w:r w:rsidR="00DF6F3C" w:rsidRPr="00DF6F3C">
        <w:rPr>
          <w:rFonts w:hint="eastAsia"/>
        </w:rPr>
        <w:t>記入の上、</w:t>
      </w:r>
      <w:r w:rsidR="00DF6F3C">
        <w:rPr>
          <w:rFonts w:hint="eastAsia"/>
        </w:rPr>
        <w:t>お申込み下さい。</w:t>
      </w:r>
    </w:p>
    <w:p w:rsidR="008E517A" w:rsidRDefault="008E517A">
      <w:pPr>
        <w:rPr>
          <w:rFonts w:hint="eastAsia"/>
          <w:color w:val="FF0000"/>
        </w:rPr>
      </w:pPr>
    </w:p>
    <w:p w:rsidR="00DF6F3C" w:rsidRDefault="00DF6F3C">
      <w:pPr>
        <w:rPr>
          <w:rFonts w:hint="eastAsia"/>
          <w:color w:val="FF0000"/>
        </w:rPr>
      </w:pPr>
    </w:p>
    <w:p w:rsidR="00DF6F3C" w:rsidRDefault="00DF6F3C">
      <w:pPr>
        <w:rPr>
          <w:rFonts w:hint="eastAsia"/>
          <w:color w:val="FF0000"/>
        </w:rPr>
      </w:pPr>
    </w:p>
    <w:p w:rsidR="00DF6F3C" w:rsidRPr="00FD0E6C" w:rsidRDefault="00DF6F3C">
      <w:pPr>
        <w:rPr>
          <w:color w:val="FF0000"/>
        </w:rPr>
      </w:pPr>
    </w:p>
    <w:p w:rsidR="008E517A" w:rsidRPr="00DF6F3C" w:rsidRDefault="008E517A">
      <w:pPr>
        <w:rPr>
          <w:b/>
        </w:rPr>
      </w:pPr>
      <w:r w:rsidRPr="00DF6F3C">
        <w:rPr>
          <w:rFonts w:hint="eastAsia"/>
          <w:b/>
        </w:rPr>
        <w:t>お申し込み方法</w:t>
      </w:r>
    </w:p>
    <w:p w:rsidR="008E517A" w:rsidRPr="00DF6F3C" w:rsidRDefault="008E517A" w:rsidP="00C75756">
      <w:pPr>
        <w:ind w:left="210" w:hangingChars="100" w:hanging="210"/>
      </w:pPr>
      <w:r w:rsidRPr="00DF6F3C">
        <w:rPr>
          <w:rFonts w:hint="eastAsia"/>
        </w:rPr>
        <w:t>・</w:t>
      </w:r>
      <w:r w:rsidR="00DF6F3C" w:rsidRPr="00DF6F3C">
        <w:rPr>
          <w:rFonts w:hint="eastAsia"/>
        </w:rPr>
        <w:t>｢お弁当・ケータリング業者　申込書｣</w:t>
      </w:r>
      <w:r w:rsidR="00C75756" w:rsidRPr="00DF6F3C">
        <w:rPr>
          <w:rFonts w:hint="eastAsia"/>
        </w:rPr>
        <w:t>に必要事項を記入し</w:t>
      </w:r>
      <w:r w:rsidR="00C75756" w:rsidRPr="00DF6F3C">
        <w:rPr>
          <w:rFonts w:hint="eastAsia"/>
        </w:rPr>
        <w:t>FC</w:t>
      </w:r>
      <w:r w:rsidR="00C75756" w:rsidRPr="00DF6F3C">
        <w:rPr>
          <w:rFonts w:hint="eastAsia"/>
        </w:rPr>
        <w:t>スタッフに手渡し又は</w:t>
      </w:r>
      <w:r w:rsidR="00C75756" w:rsidRPr="00DF6F3C">
        <w:rPr>
          <w:rFonts w:hint="eastAsia"/>
        </w:rPr>
        <w:t>FAX</w:t>
      </w:r>
      <w:r w:rsidR="00C75756" w:rsidRPr="00DF6F3C">
        <w:rPr>
          <w:rFonts w:hint="eastAsia"/>
        </w:rPr>
        <w:t>するか、メールに必要事項を記入し送信して下さい。</w:t>
      </w:r>
    </w:p>
    <w:p w:rsidR="008E517A" w:rsidRPr="00DF6F3C" w:rsidRDefault="00DF6F3C">
      <w:r w:rsidRPr="00DF6F3C">
        <w:rPr>
          <w:rFonts w:hint="eastAsia"/>
        </w:rPr>
        <w:t xml:space="preserve">　順次こちらよりご連絡させて頂きます。</w:t>
      </w:r>
    </w:p>
    <w:p w:rsidR="008E517A" w:rsidRDefault="008E517A">
      <w:pPr>
        <w:rPr>
          <w:rFonts w:hint="eastAsia"/>
          <w:color w:val="FF0000"/>
        </w:rPr>
      </w:pPr>
    </w:p>
    <w:p w:rsidR="00DF6F3C" w:rsidRDefault="00DF6F3C">
      <w:pPr>
        <w:rPr>
          <w:rFonts w:hint="eastAsia"/>
          <w:color w:val="FF0000"/>
        </w:rPr>
      </w:pPr>
    </w:p>
    <w:p w:rsidR="00DF6F3C" w:rsidRDefault="00DF6F3C">
      <w:pPr>
        <w:rPr>
          <w:rFonts w:hint="eastAsia"/>
          <w:color w:val="FF0000"/>
        </w:rPr>
      </w:pPr>
    </w:p>
    <w:p w:rsidR="00DF6F3C" w:rsidRPr="00FD0E6C" w:rsidRDefault="00DF6F3C">
      <w:pPr>
        <w:rPr>
          <w:color w:val="FF0000"/>
        </w:rPr>
      </w:pP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ＮＰＯ法人　フ</w:t>
      </w:r>
      <w:r>
        <w:rPr>
          <w:rFonts w:hint="eastAsia"/>
        </w:rPr>
        <w:t>イ</w:t>
      </w:r>
      <w:r w:rsidRPr="00E7276F">
        <w:rPr>
          <w:rFonts w:hint="eastAsia"/>
        </w:rPr>
        <w:t>ルムコミッション富士</w:t>
      </w: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〒</w:t>
      </w:r>
      <w:r w:rsidRPr="00E7276F">
        <w:rPr>
          <w:rFonts w:hint="eastAsia"/>
        </w:rPr>
        <w:t>417-0852</w:t>
      </w:r>
      <w:r w:rsidRPr="00E7276F">
        <w:rPr>
          <w:rFonts w:hint="eastAsia"/>
        </w:rPr>
        <w:t>静岡県富士市原田</w:t>
      </w:r>
      <w:r w:rsidRPr="00E7276F">
        <w:rPr>
          <w:rFonts w:hint="eastAsia"/>
        </w:rPr>
        <w:t>478-21</w:t>
      </w: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ＴＥＬ</w:t>
      </w:r>
      <w:r w:rsidRPr="00E7276F">
        <w:rPr>
          <w:rFonts w:hint="eastAsia"/>
        </w:rPr>
        <w:t>/</w:t>
      </w:r>
      <w:r w:rsidRPr="00E7276F">
        <w:rPr>
          <w:rFonts w:hint="eastAsia"/>
        </w:rPr>
        <w:t xml:space="preserve">ＦＡＸ　</w:t>
      </w:r>
      <w:r w:rsidRPr="00E7276F">
        <w:rPr>
          <w:rFonts w:hint="eastAsia"/>
        </w:rPr>
        <w:t>0545-52-5937</w:t>
      </w: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Ｅ</w:t>
      </w:r>
      <w:r w:rsidRPr="00E7276F">
        <w:rPr>
          <w:rFonts w:hint="eastAsia"/>
        </w:rPr>
        <w:t>-</w:t>
      </w:r>
      <w:r w:rsidRPr="00E7276F">
        <w:rPr>
          <w:rFonts w:hint="eastAsia"/>
        </w:rPr>
        <w:t xml:space="preserve">ｍａｉｌ　</w:t>
      </w:r>
      <w:r w:rsidRPr="00E7276F">
        <w:rPr>
          <w:rFonts w:hint="eastAsia"/>
        </w:rPr>
        <w:t>info</w:t>
      </w:r>
      <w:r w:rsidRPr="00E7276F">
        <w:rPr>
          <w:rFonts w:hint="eastAsia"/>
        </w:rPr>
        <w:t>＠</w:t>
      </w:r>
      <w:r w:rsidRPr="00E7276F">
        <w:rPr>
          <w:rFonts w:hint="eastAsia"/>
        </w:rPr>
        <w:t>fcfuji.com</w:t>
      </w:r>
    </w:p>
    <w:p w:rsidR="00E7276F" w:rsidRDefault="00E7276F" w:rsidP="00E7276F">
      <w:pPr>
        <w:ind w:firstLineChars="2800" w:firstLine="5880"/>
        <w:rPr>
          <w:rFonts w:hint="eastAsia"/>
        </w:rPr>
      </w:pPr>
      <w:r w:rsidRPr="00E7276F">
        <w:rPr>
          <w:rFonts w:hint="eastAsia"/>
        </w:rPr>
        <w:t>理事長　勝山浩和</w:t>
      </w:r>
    </w:p>
    <w:p w:rsidR="00DF6F3C" w:rsidRDefault="00DF6F3C" w:rsidP="00E7276F">
      <w:pPr>
        <w:ind w:firstLineChars="2800" w:firstLine="5880"/>
        <w:rPr>
          <w:rFonts w:hint="eastAsia"/>
        </w:rPr>
      </w:pPr>
    </w:p>
    <w:p w:rsidR="00DF6F3C" w:rsidRDefault="00DF6F3C" w:rsidP="00E7276F">
      <w:pPr>
        <w:ind w:firstLineChars="2800" w:firstLine="5880"/>
        <w:rPr>
          <w:rFonts w:hint="eastAsia"/>
        </w:rPr>
      </w:pPr>
    </w:p>
    <w:p w:rsidR="00DF6F3C" w:rsidRDefault="00DF6F3C" w:rsidP="00E7276F">
      <w:pPr>
        <w:ind w:firstLineChars="2800" w:firstLine="5880"/>
        <w:rPr>
          <w:rFonts w:hint="eastAsia"/>
        </w:rPr>
      </w:pPr>
    </w:p>
    <w:p w:rsidR="00DF6F3C" w:rsidRDefault="00DF6F3C" w:rsidP="00E7276F">
      <w:pPr>
        <w:ind w:firstLineChars="2800" w:firstLine="5880"/>
      </w:pPr>
    </w:p>
    <w:tbl>
      <w:tblPr>
        <w:tblW w:w="984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309"/>
        <w:gridCol w:w="1967"/>
        <w:gridCol w:w="6565"/>
      </w:tblGrid>
      <w:tr w:rsidR="006A5005" w:rsidRPr="006A5005" w:rsidTr="006A5005">
        <w:trPr>
          <w:trHeight w:val="45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9674F8" w:rsidP="009674F8">
            <w:pPr>
              <w:widowControl/>
              <w:ind w:firstLineChars="400" w:firstLine="1285"/>
              <w:jc w:val="left"/>
              <w:rPr>
                <w:rFonts w:ascii="HGP明朝B" w:eastAsia="HGP明朝B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P明朝B" w:eastAsia="HGP明朝B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お</w:t>
            </w:r>
            <w:r w:rsidR="000B508E">
              <w:rPr>
                <w:rFonts w:ascii="HGP明朝B" w:eastAsia="HGP明朝B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弁当・ケータリング業者</w:t>
            </w:r>
            <w:r w:rsidR="006A5005" w:rsidRPr="006A5005">
              <w:rPr>
                <w:rFonts w:ascii="HGP明朝B" w:eastAsia="HGP明朝B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申込書</w:t>
            </w:r>
          </w:p>
        </w:tc>
      </w:tr>
      <w:tr w:rsidR="006A5005" w:rsidRPr="006A5005" w:rsidTr="006A5005">
        <w:trPr>
          <w:trHeight w:val="24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申　込　日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 xml:space="preserve">　　　　　　　　平成　　　　　　年　　　　　月　　　　　日</w:t>
            </w: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御　社　名　称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電　話　番　号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F　A　X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ホームページアドレス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担　当　者　名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BA5AA2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定　休　日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営　業　時　間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9674F8" w:rsidP="009674F8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○時　～　○時まで</w:t>
            </w:r>
          </w:p>
        </w:tc>
      </w:tr>
      <w:tr w:rsidR="000B508E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508E" w:rsidRDefault="000B508E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対　応　時　間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8E" w:rsidRDefault="000B508E" w:rsidP="009674F8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朝食</w:t>
            </w:r>
            <w:r w:rsidR="009674F8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（○時～）</w:t>
            </w: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 xml:space="preserve">　・　昼食　・　夕食　・　夜食</w:t>
            </w:r>
            <w:r w:rsidR="009674F8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（～○時まで）</w:t>
            </w: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種　　　類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0B508E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弁当　・　丼物　・　パン　・　汁物　・　ケータリング　・　その他</w:t>
            </w: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予　　算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0B508E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○○円～○○円</w:t>
            </w: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0B508E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配達の有無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0B508E" w:rsidP="000B508E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あり　　・　　無</w:t>
            </w: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0B508E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ゴミの回収の有無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0B508E" w:rsidP="000B508E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あり　　・　　無</w:t>
            </w:r>
          </w:p>
        </w:tc>
      </w:tr>
    </w:tbl>
    <w:p w:rsidR="000C4102" w:rsidRDefault="000C4102" w:rsidP="006A5005"/>
    <w:sectPr w:rsidR="000C4102" w:rsidSect="00E727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46" w:rsidRDefault="001F4D46" w:rsidP="00C75756">
      <w:r>
        <w:separator/>
      </w:r>
    </w:p>
  </w:endnote>
  <w:endnote w:type="continuationSeparator" w:id="0">
    <w:p w:rsidR="001F4D46" w:rsidRDefault="001F4D46" w:rsidP="00C7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46" w:rsidRDefault="001F4D46" w:rsidP="00C75756">
      <w:r>
        <w:separator/>
      </w:r>
    </w:p>
  </w:footnote>
  <w:footnote w:type="continuationSeparator" w:id="0">
    <w:p w:rsidR="001F4D46" w:rsidRDefault="001F4D46" w:rsidP="00C75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17A"/>
    <w:rsid w:val="000B508E"/>
    <w:rsid w:val="000C4102"/>
    <w:rsid w:val="00143D2A"/>
    <w:rsid w:val="00190E9A"/>
    <w:rsid w:val="001F4D46"/>
    <w:rsid w:val="0026570C"/>
    <w:rsid w:val="003943F3"/>
    <w:rsid w:val="00584885"/>
    <w:rsid w:val="00661CF4"/>
    <w:rsid w:val="006A5005"/>
    <w:rsid w:val="00846B2C"/>
    <w:rsid w:val="008E517A"/>
    <w:rsid w:val="008F536C"/>
    <w:rsid w:val="009251E2"/>
    <w:rsid w:val="00951CAD"/>
    <w:rsid w:val="009674F8"/>
    <w:rsid w:val="00993714"/>
    <w:rsid w:val="00BA4A9B"/>
    <w:rsid w:val="00BA5AA2"/>
    <w:rsid w:val="00C75756"/>
    <w:rsid w:val="00D42F47"/>
    <w:rsid w:val="00D45A9E"/>
    <w:rsid w:val="00DF6F3C"/>
    <w:rsid w:val="00E7276F"/>
    <w:rsid w:val="00F74FC9"/>
    <w:rsid w:val="00F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756"/>
  </w:style>
  <w:style w:type="paragraph" w:styleId="a5">
    <w:name w:val="footer"/>
    <w:basedOn w:val="a"/>
    <w:link w:val="a6"/>
    <w:uiPriority w:val="99"/>
    <w:semiHidden/>
    <w:unhideWhenUsed/>
    <w:rsid w:val="00C75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5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C755-0935-4B59-9ADF-43E753A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Hiro</cp:lastModifiedBy>
  <cp:revision>5</cp:revision>
  <cp:lastPrinted>2012-01-14T02:45:00Z</cp:lastPrinted>
  <dcterms:created xsi:type="dcterms:W3CDTF">2012-06-17T14:06:00Z</dcterms:created>
  <dcterms:modified xsi:type="dcterms:W3CDTF">2012-06-17T14:45:00Z</dcterms:modified>
</cp:coreProperties>
</file>